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25" w:rsidRPr="00E80285" w:rsidRDefault="001C2E25" w:rsidP="001C2E25">
      <w:pPr>
        <w:tabs>
          <w:tab w:val="right" w:pos="11338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87FDA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05.5pt;margin-top:-17.75pt;width:316.9pt;height:98.1pt;z-index:251660288" adj=",10800" fillcolor="#00b050" strokecolor="black [3213]">
            <v:shadow on="t" opacity="52429f"/>
            <v:textpath style="font-family:&quot;Monotype Corsiva&quot;;font-size:60pt;font-style:italic;v-text-kern:t" trim="t" fitpath="t" string="Piąteczka&#10;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-361315</wp:posOffset>
            </wp:positionV>
            <wp:extent cx="5755640" cy="2995295"/>
            <wp:effectExtent l="19050" t="0" r="0" b="0"/>
            <wp:wrapNone/>
            <wp:docPr id="1" name="Obraz 1" descr="http://api.ning.com/files/SUJgfO-GOymiE6ujEZk5cmJg0PoR40YKOQyqjoEqY5Zm0aP1RTGAQzYg0ZhsqSPTAmFfP0-EMls8yySJlWpy2o9VSbjJo2Oa/Cartoon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SUJgfO-GOymiE6ujEZk5cmJg0PoR40YKOQyqjoEqY5Zm0aP1RTGAQzYg0ZhsqSPTAmFfP0-EMls8yySJlWpy2o9VSbjJo2Oa/CartoonKid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FDA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35pt;margin-top:209.35pt;width:539.7pt;height:100.6pt;z-index:251662336;mso-position-horizontal-relative:text;mso-position-vertical-relative:text;mso-width-relative:margin;mso-height-relative:margin" strokecolor="#92d050" strokeweight="6.75pt">
            <v:stroke dashstyle="longDash"/>
            <v:textbox style="mso-next-textbox:#_x0000_s1027">
              <w:txbxContent>
                <w:p w:rsidR="001C2E25" w:rsidRPr="002822FF" w:rsidRDefault="001C2E25" w:rsidP="001C2E25">
                  <w:pPr>
                    <w:jc w:val="center"/>
                    <w:rPr>
                      <w:rFonts w:ascii="Segoe Script" w:hAnsi="Segoe Script"/>
                      <w:b/>
                      <w:sz w:val="26"/>
                      <w:szCs w:val="26"/>
                      <w:u w:val="dotted"/>
                    </w:rPr>
                  </w:pPr>
                  <w:r w:rsidRPr="002822FF">
                    <w:rPr>
                      <w:rFonts w:ascii="Segoe Script" w:hAnsi="Segoe Script"/>
                      <w:b/>
                      <w:sz w:val="26"/>
                      <w:szCs w:val="26"/>
                      <w:u w:val="dotted"/>
                    </w:rPr>
                    <w:t>O mądrości społeczeństwa świadczy sposób w jaki traktuje ono DZIECI.</w:t>
                  </w:r>
                </w:p>
                <w:p w:rsidR="001C2E25" w:rsidRPr="002822FF" w:rsidRDefault="001C2E25" w:rsidP="001C2E25">
                  <w:pPr>
                    <w:jc w:val="center"/>
                    <w:rPr>
                      <w:rFonts w:ascii="Comic Sans MS" w:hAnsi="Comic Sans MS"/>
                      <w:color w:val="000000" w:themeColor="text1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</w:rPr>
                    <w:t xml:space="preserve">Z okazji Dnia Dziecka </w:t>
                  </w:r>
                  <w:r w:rsidRPr="002822FF">
                    <w:rPr>
                      <w:rFonts w:ascii="Comic Sans MS" w:hAnsi="Comic Sans MS"/>
                      <w:color w:val="000000" w:themeColor="text1"/>
                    </w:rPr>
                    <w:t xml:space="preserve">wszystkim dzieciom życzymy </w:t>
                  </w:r>
                  <w:r w:rsidRPr="002822FF">
                    <w:rPr>
                      <w:rFonts w:ascii="Comic Sans MS" w:hAnsi="Comic Sans MS"/>
                      <w:color w:val="000000" w:themeColor="text1"/>
                      <w:shd w:val="clear" w:color="auto" w:fill="FFFFFF"/>
                    </w:rPr>
                    <w:t>kolorowych snów, uśmiechu od ucha do ucha, pięknych bajek na dobranoc, własnego pieska i  kotka, co dzień nowych przygód, butów siedmiomilowych, gwiazdki z nieba</w:t>
                  </w:r>
                  <w:r>
                    <w:rPr>
                      <w:rFonts w:ascii="Comic Sans MS" w:hAnsi="Comic Sans MS"/>
                      <w:color w:val="000000" w:themeColor="text1"/>
                      <w:shd w:val="clear" w:color="auto" w:fill="FFFFFF"/>
                    </w:rPr>
                    <w:t xml:space="preserve">, </w:t>
                  </w:r>
                  <w:r w:rsidRPr="002822FF">
                    <w:rPr>
                      <w:rFonts w:ascii="Comic Sans MS" w:hAnsi="Comic Sans MS"/>
                      <w:color w:val="000000" w:themeColor="text1"/>
                      <w:shd w:val="clear" w:color="auto" w:fill="FFFFFF"/>
                    </w:rPr>
                    <w:t xml:space="preserve"> wspaniałych przyjaciół</w:t>
                  </w:r>
                  <w:r>
                    <w:rPr>
                      <w:rFonts w:ascii="Comic Sans MS" w:hAnsi="Comic Sans MS"/>
                      <w:color w:val="000000" w:themeColor="text1"/>
                      <w:shd w:val="clear" w:color="auto" w:fill="FFFFFF"/>
                    </w:rPr>
                    <w:t>….</w:t>
                  </w:r>
                </w:p>
                <w:p w:rsidR="001C2E25" w:rsidRDefault="001C2E25" w:rsidP="001C2E25">
                  <w:pPr>
                    <w:rPr>
                      <w:rFonts w:ascii="Segoe Script" w:hAnsi="Segoe Script"/>
                      <w:b/>
                    </w:rPr>
                  </w:pPr>
                </w:p>
                <w:p w:rsidR="001C2E25" w:rsidRPr="00837147" w:rsidRDefault="001C2E25" w:rsidP="001C2E25">
                  <w:pPr>
                    <w:rPr>
                      <w:rFonts w:ascii="Segoe Script" w:hAnsi="Segoe Script"/>
                      <w:b/>
                    </w:rPr>
                  </w:pPr>
                </w:p>
              </w:txbxContent>
            </v:textbox>
          </v:shape>
        </w:pict>
      </w:r>
      <w:r w:rsidRPr="00887FDA">
        <w:rPr>
          <w:noProof/>
          <w:lang w:eastAsia="en-US"/>
        </w:rPr>
        <w:pict>
          <v:shape id="_x0000_s1030" type="#_x0000_t202" style="position:absolute;margin-left:-7.35pt;margin-top:472.75pt;width:538.8pt;height:111.35pt;z-index:251665408;mso-position-horizontal-relative:text;mso-position-vertical-relative:text;mso-width-relative:margin;mso-height-relative:margin" strokecolor="#548dd4 [1951]" strokeweight="6pt">
            <v:stroke dashstyle="1 1"/>
            <v:textbox style="mso-next-textbox:#_x0000_s1030">
              <w:txbxContent>
                <w:p w:rsidR="001C2E25" w:rsidRDefault="001C2E25" w:rsidP="001C2E25">
                  <w:pPr>
                    <w:rPr>
                      <w:rFonts w:ascii="Lucida Console" w:hAnsi="Lucida Console"/>
                    </w:rPr>
                  </w:pPr>
                </w:p>
                <w:p w:rsidR="001C2E25" w:rsidRDefault="001C2E25" w:rsidP="001C2E25">
                  <w:pPr>
                    <w:spacing w:after="0" w:line="360" w:lineRule="auto"/>
                    <w:jc w:val="center"/>
                    <w:rPr>
                      <w:rFonts w:ascii="Lucida Console" w:hAnsi="Lucida Console"/>
                    </w:rPr>
                  </w:pPr>
                  <w:r w:rsidRPr="002822FF">
                    <w:rPr>
                      <w:rFonts w:ascii="Lucida Console" w:hAnsi="Lucida Console"/>
                    </w:rPr>
                    <w:t>Serdecznie zapraszamy dzieci z grup III, IV, V, które w tym roku kończą edukację przedszkoln</w:t>
                  </w:r>
                  <w:r>
                    <w:rPr>
                      <w:rFonts w:ascii="Lucida Console" w:hAnsi="Lucida Console"/>
                    </w:rPr>
                    <w:t>ą</w:t>
                  </w:r>
                  <w:r w:rsidRPr="002822FF">
                    <w:rPr>
                      <w:rFonts w:ascii="Lucida Console" w:hAnsi="Lucida Console"/>
                    </w:rPr>
                    <w:t xml:space="preserve"> na pożegnanie w Skansenie Archeologicznym</w:t>
                  </w:r>
                </w:p>
                <w:p w:rsidR="001C2E25" w:rsidRPr="002822FF" w:rsidRDefault="001C2E25" w:rsidP="001C2E25">
                  <w:pPr>
                    <w:spacing w:after="0" w:line="360" w:lineRule="auto"/>
                    <w:jc w:val="center"/>
                    <w:rPr>
                      <w:rFonts w:ascii="Lucida Console" w:hAnsi="Lucida Console"/>
                    </w:rPr>
                  </w:pPr>
                  <w:r w:rsidRPr="002822FF">
                    <w:rPr>
                      <w:rFonts w:ascii="Lucida Console" w:hAnsi="Lucida Console"/>
                    </w:rPr>
                    <w:t>w Sopocie.</w:t>
                  </w:r>
                  <w:r>
                    <w:rPr>
                      <w:rFonts w:ascii="Lucida Console" w:hAnsi="Lucida Console"/>
                    </w:rPr>
                    <w:t xml:space="preserve"> </w:t>
                  </w:r>
                  <w:r w:rsidRPr="002822FF">
                    <w:rPr>
                      <w:rFonts w:ascii="Lucida Console" w:hAnsi="Lucida Console"/>
                    </w:rPr>
                    <w:t>Pożegnanie odbędzie się 20.06.2012 o godz. 15:30.</w:t>
                  </w:r>
                </w:p>
                <w:p w:rsidR="001C2E25" w:rsidRPr="002822FF" w:rsidRDefault="001C2E25" w:rsidP="001C2E25">
                  <w:pPr>
                    <w:spacing w:line="360" w:lineRule="auto"/>
                    <w:jc w:val="center"/>
                    <w:rPr>
                      <w:rFonts w:ascii="Lucida Console" w:hAnsi="Lucida Console"/>
                    </w:rPr>
                  </w:pPr>
                  <w:r w:rsidRPr="002822FF">
                    <w:rPr>
                      <w:rFonts w:ascii="Lucida Console" w:hAnsi="Lucida Console"/>
                    </w:rPr>
                    <w:t>Serdecznie zapraszamy!</w:t>
                  </w:r>
                </w:p>
              </w:txbxContent>
            </v:textbox>
          </v:shape>
        </w:pict>
      </w:r>
      <w:r w:rsidRPr="00887FDA">
        <w:rPr>
          <w:noProof/>
          <w:lang w:eastAsia="en-US"/>
        </w:rPr>
        <w:pict>
          <v:shape id="_x0000_s1031" type="#_x0000_t202" style="position:absolute;margin-left:-13.25pt;margin-top:706.75pt;width:551.3pt;height:80.75pt;z-index:251666432;mso-position-horizontal-relative:text;mso-position-vertical-relative:text;mso-width-relative:margin;mso-height-relative:margin" fillcolor="#ff9">
            <v:textbox style="mso-next-textbox:#_x0000_s1031">
              <w:txbxContent>
                <w:p w:rsidR="001C2E25" w:rsidRPr="00A7432A" w:rsidRDefault="001C2E25" w:rsidP="001C2E25">
                  <w:pPr>
                    <w:spacing w:after="0"/>
                    <w:ind w:firstLine="709"/>
                    <w:jc w:val="center"/>
                    <w:rPr>
                      <w:rFonts w:ascii="Arial Black" w:hAnsi="Arial Black"/>
                    </w:rPr>
                  </w:pPr>
                  <w:r w:rsidRPr="00A7432A">
                    <w:rPr>
                      <w:rFonts w:ascii="Arial Black" w:hAnsi="Arial Black"/>
                    </w:rPr>
                    <w:t>Z okazji zbliżających się wakacji składamy Państwu serdeczne podziękowanie za całoroczną współpracę, zaangażowanie i życzymy Państwu wspaniałych, ciekawych, pełnych niezapomnianych wrażeń i przede wszystkim bezpiecznych  wakacji.</w:t>
                  </w:r>
                </w:p>
                <w:p w:rsidR="001C2E25" w:rsidRDefault="001C2E25" w:rsidP="001C2E25"/>
              </w:txbxContent>
            </v:textbox>
          </v:shape>
        </w:pict>
      </w:r>
      <w:r w:rsidRPr="00887FDA">
        <w:rPr>
          <w:noProof/>
          <w:lang w:eastAsia="en-US"/>
        </w:rPr>
        <w:pict>
          <v:shape id="_x0000_s1029" type="#_x0000_t202" style="position:absolute;margin-left:-7.35pt;margin-top:594.95pt;width:539.2pt;height:105.6pt;z-index:251664384;mso-position-horizontal-relative:text;mso-position-vertical-relative:text;mso-width-relative:margin;mso-height-relative:margin" strokecolor="#7030a0" strokeweight="6pt">
            <v:textbox style="mso-next-textbox:#_x0000_s1029">
              <w:txbxContent>
                <w:p w:rsidR="001C2E25" w:rsidRDefault="001C2E25" w:rsidP="001C2E25"/>
                <w:p w:rsidR="001C2E25" w:rsidRDefault="001C2E25" w:rsidP="001C2E25">
                  <w:r>
                    <w:t xml:space="preserve">                                                                          W dniu 11.06.2012 nasze przedszkole odwiedzą KUCYKI</w:t>
                  </w:r>
                </w:p>
                <w:p w:rsidR="001C2E25" w:rsidRDefault="001C2E25" w:rsidP="001C2E25">
                  <w:proofErr w:type="spellStart"/>
                  <w:r>
                    <w:t>Przeja</w:t>
                  </w:r>
                  <w:proofErr w:type="spellEnd"/>
                  <w:r>
                    <w:t xml:space="preserve">                                        Przejażdżka będzie możliwa w godz. 14.30-17.00  wyłącznie pod opieką osoby dorosłej.</w:t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</w:rPr>
        <w:t>Czerwiec</w:t>
      </w:r>
      <w:r w:rsidRPr="0070132D">
        <w:rPr>
          <w:rFonts w:ascii="Comic Sans MS" w:hAnsi="Comic Sans MS"/>
          <w:b/>
        </w:rPr>
        <w:t xml:space="preserve"> 201</w:t>
      </w:r>
      <w:r>
        <w:rPr>
          <w:rFonts w:ascii="Comic Sans MS" w:hAnsi="Comic Sans MS"/>
          <w:b/>
        </w:rPr>
        <w:t xml:space="preserve">2                                                                           </w:t>
      </w:r>
      <w:r w:rsidRPr="00E80285">
        <w:rPr>
          <w:rFonts w:ascii="Comic Sans MS" w:hAnsi="Comic Sans MS"/>
          <w:b/>
          <w:sz w:val="20"/>
          <w:szCs w:val="20"/>
        </w:rPr>
        <w:t>Przedszkole Nr 5</w:t>
      </w:r>
    </w:p>
    <w:p w:rsidR="001C2E25" w:rsidRPr="00E80285" w:rsidRDefault="001C2E25" w:rsidP="001C2E25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>ul. Miodowa 16</w:t>
      </w:r>
    </w:p>
    <w:p w:rsidR="001C2E25" w:rsidRPr="0070132D" w:rsidRDefault="001C2E25" w:rsidP="001C2E25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E80285">
        <w:rPr>
          <w:rFonts w:ascii="Comic Sans MS" w:hAnsi="Comic Sans MS"/>
          <w:sz w:val="20"/>
          <w:szCs w:val="20"/>
        </w:rPr>
        <w:t xml:space="preserve">Gdynia </w:t>
      </w:r>
      <w:r>
        <w:rPr>
          <w:rFonts w:ascii="Comic Sans MS" w:hAnsi="Comic Sans MS"/>
          <w:sz w:val="20"/>
          <w:szCs w:val="20"/>
        </w:rPr>
        <w:t>–</w:t>
      </w:r>
      <w:r w:rsidRPr="00E80285">
        <w:rPr>
          <w:rFonts w:ascii="Comic Sans MS" w:hAnsi="Comic Sans MS"/>
          <w:sz w:val="20"/>
          <w:szCs w:val="20"/>
        </w:rPr>
        <w:t xml:space="preserve"> Orłowo</w:t>
      </w:r>
    </w:p>
    <w:p w:rsidR="001C2E25" w:rsidRDefault="001C2E25" w:rsidP="001C2E25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-65171</wp:posOffset>
            </wp:positionH>
            <wp:positionV relativeFrom="paragraph">
              <wp:posOffset>7067349</wp:posOffset>
            </wp:positionV>
            <wp:extent cx="1381659" cy="1251285"/>
            <wp:effectExtent l="19050" t="0" r="8991" b="0"/>
            <wp:wrapNone/>
            <wp:docPr id="4" name="Obraz 4" descr="http://www.cartoon-clipart.com/cartoon_clipart_images/cartoon_horse_0521-1011-0323-403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rtoon-clipart.com/cartoon_clipart_images/cartoon_horse_0521-1011-0323-4035_SM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59" cy="125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37034E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/>
    <w:p w:rsidR="001C2E25" w:rsidRDefault="001C2E25" w:rsidP="001C2E25">
      <w:r>
        <w:t>Drodzy Rodzice!</w:t>
      </w:r>
    </w:p>
    <w:p w:rsidR="001C2E25" w:rsidRDefault="001C2E25" w:rsidP="001C2E25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707390</wp:posOffset>
            </wp:positionV>
            <wp:extent cx="1760220" cy="1968500"/>
            <wp:effectExtent l="1905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525780</wp:posOffset>
            </wp:positionV>
            <wp:extent cx="2122170" cy="169672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470535</wp:posOffset>
            </wp:positionV>
            <wp:extent cx="1633220" cy="2001520"/>
            <wp:effectExtent l="19050" t="0" r="508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Dzień Dziecka to wspaniała okazja, aby przypomnieć wszystkim dorosłym o prawach dziecka wynikających z Konwencji Praw Dziecka przyjętej przez Zgromadzenie Ogólne ONZ w 1989r.  Kochani Rodzice pamiętajcie! Prawa człowieka rozpoczynają się od praw dziecka! Czy Wy znacie prawa swojego dziecka?</w:t>
      </w: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  <w:r>
        <w:rPr>
          <w:rFonts w:ascii="Monotype Corsiva" w:eastAsia="Times New Roman" w:hAnsi="Monotype Corsiva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57785</wp:posOffset>
            </wp:positionV>
            <wp:extent cx="1702435" cy="1968500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  <w:r>
        <w:rPr>
          <w:rFonts w:ascii="Monotype Corsiva" w:eastAsia="Times New Roman" w:hAnsi="Monotype Corsiva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65405</wp:posOffset>
            </wp:positionV>
            <wp:extent cx="1692275" cy="1943735"/>
            <wp:effectExtent l="19050" t="0" r="3175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94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  <w:r>
        <w:rPr>
          <w:rFonts w:ascii="Monotype Corsiva" w:eastAsia="Times New Roman" w:hAnsi="Monotype Corsiva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145415</wp:posOffset>
            </wp:positionV>
            <wp:extent cx="1685925" cy="1968500"/>
            <wp:effectExtent l="19050" t="0" r="9525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  <w:r>
        <w:rPr>
          <w:rFonts w:ascii="Monotype Corsiva" w:eastAsia="Times New Roman" w:hAnsi="Monotype Corsiva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11430</wp:posOffset>
            </wp:positionV>
            <wp:extent cx="1762125" cy="1993265"/>
            <wp:effectExtent l="19050" t="0" r="9525" b="0"/>
            <wp:wrapNone/>
            <wp:docPr id="2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49530</wp:posOffset>
            </wp:positionV>
            <wp:extent cx="1693545" cy="1951990"/>
            <wp:effectExtent l="19050" t="0" r="1905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  <w:r>
        <w:rPr>
          <w:rFonts w:ascii="Monotype Corsiva" w:eastAsia="Times New Roman" w:hAnsi="Monotype Corsiva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128270</wp:posOffset>
            </wp:positionV>
            <wp:extent cx="1750695" cy="1960245"/>
            <wp:effectExtent l="19050" t="0" r="190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</w:p>
    <w:p w:rsidR="001C2E25" w:rsidRDefault="001C2E25" w:rsidP="001C2E25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</w:pPr>
      <w:r>
        <w:rPr>
          <w:rFonts w:ascii="Monotype Corsiva" w:eastAsia="Times New Roman" w:hAnsi="Monotype Corsiva" w:cs="Times New Roman"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1735455" cy="1960245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  <w:t xml:space="preserve">                                                                                      </w:t>
      </w:r>
    </w:p>
    <w:p w:rsidR="001C2E25" w:rsidRDefault="001C2E25" w:rsidP="001C2E25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24"/>
          <w:szCs w:val="24"/>
        </w:rPr>
      </w:pPr>
      <w:r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bCs/>
          <w:i/>
          <w:iCs/>
          <w:sz w:val="24"/>
          <w:szCs w:val="24"/>
        </w:rPr>
        <w:t>"Prawa dziecka"</w:t>
      </w:r>
    </w:p>
    <w:p w:rsidR="001C2E25" w:rsidRPr="00404A3C" w:rsidRDefault="001C2E25" w:rsidP="001C2E2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</w:p>
    <w:p w:rsidR="001C2E25" w:rsidRPr="00404A3C" w:rsidRDefault="001C2E25" w:rsidP="001C2E25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>
        <w:rPr>
          <w:rFonts w:ascii="Monotype Corsiva" w:eastAsia="Times New Roman" w:hAnsi="Monotype Corsiva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1701377</wp:posOffset>
            </wp:positionH>
            <wp:positionV relativeFrom="paragraph">
              <wp:posOffset>2755194</wp:posOffset>
            </wp:positionV>
            <wp:extent cx="1795623" cy="1896534"/>
            <wp:effectExtent l="1905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89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762635</wp:posOffset>
            </wp:positionV>
            <wp:extent cx="1817370" cy="1951990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-68100</wp:posOffset>
            </wp:positionH>
            <wp:positionV relativeFrom="paragraph">
              <wp:posOffset>2111684</wp:posOffset>
            </wp:positionV>
            <wp:extent cx="1719134" cy="1960605"/>
            <wp:effectExtent l="1905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134" cy="196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Niech się wreszcie każdy dowie i rozpowie w świecie całym,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Że dziecko to także człowiek - tyle, że jeszcze mały.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Dlatego ludzie uczeni, którym za to należą się brawa,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Chcąc wielu dzieci los odmienić, spisali dla Was mądre prawa.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Więc je na co dzień i od święta spróbujcie dobrze zapamiętać: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Nikt mnie siłą nie ma prawa zmuszać do niczego,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A szczególnie do zrobienia czegoś niedobrego.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Mogę uczyć się wszystkiego, co mnie zaciekawi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I mam prawo sam wybierać, z kim się będę bawić.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Nikt nie może mnie poniżać, krzywdzić, bić, wyzywać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I każdego mogę zawsze na ratunek wzywać.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Jeśli mama albo tata już nie mieszka z nami,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Nikt nie może mi zabronić spotkać ich czasami.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Nikt nie może moich listów czytać bez pytania,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Mam też prawo do tajemnic i własnego zdania.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Mogę żądać, aby każdy uznał moje prawa,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A gdy różnię się od innych, to jest moja sprawa.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 xml:space="preserve">Tak się tu w wiersze poukładały prawa dla dzieci na </w:t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całym świecie,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br/>
      </w:r>
      <w:r>
        <w:rPr>
          <w:rFonts w:ascii="Monotype Corsiva" w:eastAsia="Times New Roman" w:hAnsi="Monotype Corsiva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404A3C">
        <w:rPr>
          <w:rFonts w:ascii="Monotype Corsiva" w:eastAsia="Times New Roman" w:hAnsi="Monotype Corsiva" w:cs="Times New Roman"/>
          <w:sz w:val="24"/>
          <w:szCs w:val="24"/>
        </w:rPr>
        <w:t>Byście w potrzebie z nich korzystały - najlepiej jak umiecie!</w:t>
      </w:r>
    </w:p>
    <w:p w:rsidR="001C2E25" w:rsidRDefault="001C2E25"/>
    <w:sectPr w:rsidR="001C2E25" w:rsidSect="001C2E2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2E25"/>
    <w:rsid w:val="001C2E25"/>
    <w:rsid w:val="0037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3273</Characters>
  <Application>Microsoft Office Word</Application>
  <DocSecurity>0</DocSecurity>
  <Lines>27</Lines>
  <Paragraphs>7</Paragraphs>
  <ScaleCrop>false</ScaleCrop>
  <Company>Hewlett-Packard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2013-02-26T18:42:00Z</dcterms:created>
  <dcterms:modified xsi:type="dcterms:W3CDTF">2013-02-26T18:43:00Z</dcterms:modified>
</cp:coreProperties>
</file>