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09" w:rsidRPr="00E31F71" w:rsidRDefault="002221D5" w:rsidP="00E31F71">
      <w:pPr>
        <w:jc w:val="center"/>
        <w:rPr>
          <w:rFonts w:ascii="Times New Roman" w:hAnsi="Times New Roman" w:cs="Times New Roman"/>
          <w:sz w:val="40"/>
          <w:szCs w:val="40"/>
        </w:rPr>
      </w:pPr>
      <w:r w:rsidRPr="00E31F71">
        <w:rPr>
          <w:rFonts w:ascii="Times New Roman" w:hAnsi="Times New Roman" w:cs="Times New Roman"/>
          <w:sz w:val="40"/>
          <w:szCs w:val="40"/>
        </w:rPr>
        <w:t>Wielkanoc</w:t>
      </w:r>
    </w:p>
    <w:p w:rsidR="002221D5" w:rsidRPr="00E31F71" w:rsidRDefault="002221D5" w:rsidP="005C48CF">
      <w:pPr>
        <w:spacing w:after="0"/>
        <w:rPr>
          <w:rFonts w:ascii="Times New Roman" w:hAnsi="Times New Roman" w:cs="Times New Roman"/>
        </w:rPr>
      </w:pPr>
      <w:r w:rsidRPr="00E31F71">
        <w:rPr>
          <w:rFonts w:ascii="Times New Roman" w:hAnsi="Times New Roman" w:cs="Times New Roman"/>
        </w:rPr>
        <w:t>Jest to najstarsze i najważniejsze </w:t>
      </w:r>
      <w:hyperlink r:id="rId5" w:tooltip="Święto" w:history="1">
        <w:r w:rsidRPr="00E31F71">
          <w:rPr>
            <w:rStyle w:val="Hipercze"/>
            <w:rFonts w:ascii="Times New Roman" w:hAnsi="Times New Roman" w:cs="Times New Roman"/>
            <w:color w:val="auto"/>
            <w:u w:val="none"/>
          </w:rPr>
          <w:t>święto</w:t>
        </w:r>
      </w:hyperlink>
      <w:r w:rsidRPr="00E31F71">
        <w:rPr>
          <w:rFonts w:ascii="Times New Roman" w:hAnsi="Times New Roman" w:cs="Times New Roman"/>
        </w:rPr>
        <w:t> </w:t>
      </w:r>
      <w:hyperlink r:id="rId6" w:tooltip="Chrześcijaństwo" w:history="1">
        <w:r w:rsidRPr="00E31F71">
          <w:rPr>
            <w:rStyle w:val="Hipercze"/>
            <w:rFonts w:ascii="Times New Roman" w:hAnsi="Times New Roman" w:cs="Times New Roman"/>
            <w:color w:val="auto"/>
            <w:u w:val="none"/>
          </w:rPr>
          <w:t>chrześcijańskie</w:t>
        </w:r>
      </w:hyperlink>
      <w:r w:rsidR="00E31F71" w:rsidRPr="00E31F71">
        <w:rPr>
          <w:rFonts w:ascii="Times New Roman" w:hAnsi="Times New Roman" w:cs="Times New Roman"/>
        </w:rPr>
        <w:t xml:space="preserve">. </w:t>
      </w:r>
      <w:r w:rsidRPr="00E31F71">
        <w:rPr>
          <w:rFonts w:ascii="Times New Roman" w:hAnsi="Times New Roman" w:cs="Times New Roman"/>
        </w:rPr>
        <w:t>Mimo to przez wiel</w:t>
      </w:r>
      <w:r w:rsidR="00E31F71" w:rsidRPr="00E31F71">
        <w:rPr>
          <w:rFonts w:ascii="Times New Roman" w:hAnsi="Times New Roman" w:cs="Times New Roman"/>
        </w:rPr>
        <w:t>u z nas nie jest tak celebrowane</w:t>
      </w:r>
      <w:r w:rsidRPr="00E31F71">
        <w:rPr>
          <w:rFonts w:ascii="Times New Roman" w:hAnsi="Times New Roman" w:cs="Times New Roman"/>
        </w:rPr>
        <w:t xml:space="preserve"> jak Święta Bożego Narodzenia. Tymczasem wspólne</w:t>
      </w:r>
      <w:r w:rsidR="00E31F71" w:rsidRPr="00E31F71">
        <w:rPr>
          <w:rFonts w:ascii="Times New Roman" w:hAnsi="Times New Roman" w:cs="Times New Roman"/>
        </w:rPr>
        <w:t xml:space="preserve"> przygotowania wraz z dzieckiem takie jak</w:t>
      </w:r>
      <w:r w:rsidRPr="00E31F71">
        <w:rPr>
          <w:rFonts w:ascii="Times New Roman" w:hAnsi="Times New Roman" w:cs="Times New Roman"/>
        </w:rPr>
        <w:t xml:space="preserve"> porządki, </w:t>
      </w:r>
      <w:r w:rsidRPr="00E31F71">
        <w:rPr>
          <w:rFonts w:ascii="Times New Roman" w:hAnsi="Times New Roman" w:cs="Times New Roman"/>
          <w:bCs/>
        </w:rPr>
        <w:t>malowanie jajek,</w:t>
      </w:r>
      <w:r w:rsidRPr="00E31F71">
        <w:rPr>
          <w:rFonts w:ascii="Times New Roman" w:hAnsi="Times New Roman" w:cs="Times New Roman"/>
        </w:rPr>
        <w:t> pieczenie babki, sianie rzeżuchy i przystrajanie wielkanocnego koszyczka może sprawić równie wiele fr</w:t>
      </w:r>
      <w:r w:rsidR="005C48CF">
        <w:rPr>
          <w:rFonts w:ascii="Times New Roman" w:hAnsi="Times New Roman" w:cs="Times New Roman"/>
        </w:rPr>
        <w:t>ajdy, co prezenty pod choinką.</w:t>
      </w:r>
      <w:r w:rsidR="005C48CF">
        <w:rPr>
          <w:rFonts w:ascii="Times New Roman" w:hAnsi="Times New Roman" w:cs="Times New Roman"/>
        </w:rPr>
        <w:br/>
      </w:r>
      <w:r w:rsidRPr="00E31F71">
        <w:rPr>
          <w:rFonts w:ascii="Times New Roman" w:hAnsi="Times New Roman" w:cs="Times New Roman"/>
        </w:rPr>
        <w:t>Dzieci  tak jak nikt inny potrafią cieszyć się z drobnostek. Słońce za oknem, wiosenny spacer, kwitnące żonkile czy ćwierkający ptaszek mogą wprawić malucha w prawdziwy zachwyt. Zatem warto wykorzystać ten wspaniały czas na wspólne przygotowania do </w:t>
      </w:r>
      <w:hyperlink r:id="rId7" w:tooltip="Wielkanoc - tradycje i obyczaje" w:history="1">
        <w:r w:rsidRPr="00E31F71">
          <w:rPr>
            <w:rStyle w:val="Hipercze"/>
            <w:rFonts w:ascii="Times New Roman" w:hAnsi="Times New Roman" w:cs="Times New Roman"/>
            <w:bCs/>
            <w:color w:val="auto"/>
            <w:u w:val="none"/>
          </w:rPr>
          <w:t>Świąt Wielkanocnych</w:t>
        </w:r>
      </w:hyperlink>
      <w:r w:rsidRPr="00E31F71">
        <w:rPr>
          <w:rFonts w:ascii="Times New Roman" w:hAnsi="Times New Roman" w:cs="Times New Roman"/>
        </w:rPr>
        <w:t>. Dzieci z wielką radością odkrywają wszystko co nowe. Uwielbiają pomagać w przedświątecznych porządkach, malować jajka i wycinać zające z papieru. Nie odbierajmy im tej radości.</w:t>
      </w:r>
    </w:p>
    <w:p w:rsidR="00E31F71" w:rsidRPr="00E31F71" w:rsidRDefault="002221D5" w:rsidP="005C48CF">
      <w:pPr>
        <w:spacing w:after="0"/>
        <w:rPr>
          <w:rFonts w:ascii="Times New Roman" w:hAnsi="Times New Roman" w:cs="Times New Roman"/>
        </w:rPr>
      </w:pPr>
      <w:r w:rsidRPr="00E31F71">
        <w:rPr>
          <w:rFonts w:ascii="Times New Roman" w:hAnsi="Times New Roman" w:cs="Times New Roman"/>
        </w:rPr>
        <w:t xml:space="preserve">Chyba wszystkie dzieci uwielbiają tworzyć. Zatem i robienie świątecznych ozdób da im dużo satysfakcji. </w:t>
      </w:r>
      <w:r w:rsidR="00E31F71" w:rsidRPr="00E31F71">
        <w:rPr>
          <w:rFonts w:ascii="Times New Roman" w:hAnsi="Times New Roman" w:cs="Times New Roman"/>
        </w:rPr>
        <w:t>Jeśli Wasz maluch lubi malować, poproś go o pomoc w  ozdabianiu jajek. Może do tego użyć mazaków, kredek świecowych lub farb do malowania rączkami. Małe dzieci uwielbiają zabawy z użyciem kleju. Dużo radości sprawi im przyklejanie do jajek piórek, kawałków papieru, włóczki, sztucznych kwiatków, naklejek lub innych cudów. Czy ktoś powiedział, że </w:t>
      </w:r>
      <w:r w:rsidR="00E31F71" w:rsidRPr="00E31F71">
        <w:rPr>
          <w:rFonts w:ascii="Times New Roman" w:hAnsi="Times New Roman" w:cs="Times New Roman"/>
          <w:bCs/>
        </w:rPr>
        <w:t>wielkanocna pisanka</w:t>
      </w:r>
      <w:r w:rsidR="00E31F71" w:rsidRPr="00E31F71">
        <w:rPr>
          <w:rFonts w:ascii="Times New Roman" w:hAnsi="Times New Roman" w:cs="Times New Roman"/>
        </w:rPr>
        <w:t xml:space="preserve"> nie może mieć na sobie naklejki ze </w:t>
      </w:r>
      <w:proofErr w:type="spellStart"/>
      <w:r w:rsidR="00E31F71" w:rsidRPr="00E31F71">
        <w:rPr>
          <w:rFonts w:ascii="Times New Roman" w:hAnsi="Times New Roman" w:cs="Times New Roman"/>
        </w:rPr>
        <w:t>spiderm</w:t>
      </w:r>
      <w:r w:rsidR="00066C0A">
        <w:rPr>
          <w:rFonts w:ascii="Times New Roman" w:hAnsi="Times New Roman" w:cs="Times New Roman"/>
        </w:rPr>
        <w:t>a</w:t>
      </w:r>
      <w:r w:rsidR="00E31F71" w:rsidRPr="00E31F71">
        <w:rPr>
          <w:rFonts w:ascii="Times New Roman" w:hAnsi="Times New Roman" w:cs="Times New Roman"/>
        </w:rPr>
        <w:t>nem</w:t>
      </w:r>
      <w:proofErr w:type="spellEnd"/>
      <w:r w:rsidR="00E31F71" w:rsidRPr="00E31F71">
        <w:rPr>
          <w:rFonts w:ascii="Times New Roman" w:hAnsi="Times New Roman" w:cs="Times New Roman"/>
        </w:rPr>
        <w:t>?</w:t>
      </w:r>
    </w:p>
    <w:p w:rsidR="002221D5" w:rsidRPr="00E31F71" w:rsidRDefault="002221D5" w:rsidP="005C48CF">
      <w:pPr>
        <w:spacing w:after="0"/>
        <w:rPr>
          <w:rFonts w:ascii="Times New Roman" w:hAnsi="Times New Roman" w:cs="Times New Roman"/>
        </w:rPr>
      </w:pPr>
      <w:r w:rsidRPr="00E31F71">
        <w:rPr>
          <w:rFonts w:ascii="Times New Roman" w:hAnsi="Times New Roman" w:cs="Times New Roman"/>
        </w:rPr>
        <w:t>Do przedświątecznych prac artystycznych świetnie nadaje się ciastolina, modelina, plastelina i masa solna. Możesz ulepić baranka, a potem wspólnie z maluchem dorobić mu futerko z włóczki lub oczy z koralików.</w:t>
      </w:r>
    </w:p>
    <w:p w:rsidR="002221D5" w:rsidRPr="00E31F71" w:rsidRDefault="00E31F71" w:rsidP="005C48CF">
      <w:pPr>
        <w:spacing w:after="0"/>
        <w:rPr>
          <w:rFonts w:ascii="Times New Roman" w:hAnsi="Times New Roman" w:cs="Times New Roman"/>
        </w:rPr>
      </w:pPr>
      <w:r w:rsidRPr="00E31F71">
        <w:rPr>
          <w:rFonts w:ascii="Times New Roman" w:hAnsi="Times New Roman" w:cs="Times New Roman"/>
        </w:rPr>
        <w:t>Możesz też wyciąć jajka z papieru, a potem poprosić</w:t>
      </w:r>
      <w:r w:rsidR="002221D5" w:rsidRPr="00E31F71">
        <w:rPr>
          <w:rFonts w:ascii="Times New Roman" w:hAnsi="Times New Roman" w:cs="Times New Roman"/>
        </w:rPr>
        <w:t xml:space="preserve"> malucha, aby je przyozdobił. Wszystkie chwyty dozwolone. Przygotowując świąteczne dekoracje pamiętajcie o bliskich. Kolorowe jajko, baranek czy zajączek własnoręcznie zrobiony przez Waszą pociechę będzie idealnym podarunkiem dla babci lub dziadka. Kto wie, może nawet trafi do świątecznego koszyczka, albo jako ozdoba na świąteczny stół.</w:t>
      </w:r>
    </w:p>
    <w:p w:rsidR="005C48CF" w:rsidRDefault="002221D5" w:rsidP="002221D5">
      <w:pPr>
        <w:rPr>
          <w:rFonts w:ascii="Times New Roman" w:hAnsi="Times New Roman" w:cs="Times New Roman"/>
        </w:rPr>
      </w:pPr>
      <w:r w:rsidRPr="00E31F71">
        <w:rPr>
          <w:rFonts w:ascii="Times New Roman" w:hAnsi="Times New Roman" w:cs="Times New Roman"/>
        </w:rPr>
        <w:t> </w:t>
      </w:r>
      <w:r w:rsidRPr="00E31F71">
        <w:rPr>
          <w:rFonts w:ascii="Times New Roman" w:hAnsi="Times New Roman" w:cs="Times New Roman"/>
        </w:rPr>
        <w:br/>
      </w:r>
    </w:p>
    <w:p w:rsidR="002221D5" w:rsidRPr="00E31F71" w:rsidRDefault="005C48CF" w:rsidP="002221D5">
      <w:pPr>
        <w:rPr>
          <w:rFonts w:ascii="Times New Roman" w:hAnsi="Times New Roman" w:cs="Times New Roman"/>
        </w:rPr>
      </w:pPr>
      <w:r>
        <w:rPr>
          <w:rFonts w:ascii="Times New Roman" w:hAnsi="Times New Roman" w:cs="Times New Roman"/>
        </w:rPr>
        <w:t>Podpowiadamy, j</w:t>
      </w:r>
      <w:r w:rsidR="00AB04A6" w:rsidRPr="00E31F71">
        <w:rPr>
          <w:rFonts w:ascii="Times New Roman" w:hAnsi="Times New Roman" w:cs="Times New Roman"/>
        </w:rPr>
        <w:t>ak zrobić wydmuszkę?</w:t>
      </w:r>
    </w:p>
    <w:p w:rsidR="00AB04A6" w:rsidRPr="00E31F71" w:rsidRDefault="00AB04A6" w:rsidP="00AB04A6">
      <w:pPr>
        <w:pStyle w:val="Akapitzlist"/>
        <w:numPr>
          <w:ilvl w:val="0"/>
          <w:numId w:val="1"/>
        </w:numPr>
        <w:rPr>
          <w:rFonts w:ascii="Times New Roman" w:hAnsi="Times New Roman" w:cs="Times New Roman"/>
        </w:rPr>
      </w:pPr>
      <w:r w:rsidRPr="00E31F71">
        <w:rPr>
          <w:rFonts w:ascii="Times New Roman" w:hAnsi="Times New Roman" w:cs="Times New Roman"/>
        </w:rPr>
        <w:t>Używając ostrej igły zrób z obu stron jajka otwory - jeden maleńki</w:t>
      </w:r>
      <w:r w:rsidR="005C48CF">
        <w:rPr>
          <w:rFonts w:ascii="Times New Roman" w:hAnsi="Times New Roman" w:cs="Times New Roman"/>
        </w:rPr>
        <w:t>,</w:t>
      </w:r>
      <w:r w:rsidRPr="00E31F71">
        <w:rPr>
          <w:rFonts w:ascii="Times New Roman" w:hAnsi="Times New Roman" w:cs="Times New Roman"/>
        </w:rPr>
        <w:t xml:space="preserve"> a drugi nieco większy.</w:t>
      </w:r>
    </w:p>
    <w:p w:rsidR="00AB04A6" w:rsidRPr="00E31F71" w:rsidRDefault="00AB04A6" w:rsidP="00AB04A6">
      <w:pPr>
        <w:pStyle w:val="Akapitzlist"/>
        <w:numPr>
          <w:ilvl w:val="0"/>
          <w:numId w:val="1"/>
        </w:numPr>
        <w:rPr>
          <w:rFonts w:ascii="Times New Roman" w:hAnsi="Times New Roman" w:cs="Times New Roman"/>
        </w:rPr>
      </w:pPr>
      <w:r w:rsidRPr="00E31F71">
        <w:rPr>
          <w:rFonts w:ascii="Times New Roman" w:hAnsi="Times New Roman" w:cs="Times New Roman"/>
        </w:rPr>
        <w:t>Poruszaj igłą dookoła w środku jajka, aby się upewnić, że błonka żółtka została przekłuta.</w:t>
      </w:r>
    </w:p>
    <w:p w:rsidR="00AB04A6" w:rsidRPr="00E31F71" w:rsidRDefault="00AB04A6" w:rsidP="00AB04A6">
      <w:pPr>
        <w:pStyle w:val="Akapitzlist"/>
        <w:numPr>
          <w:ilvl w:val="0"/>
          <w:numId w:val="1"/>
        </w:numPr>
        <w:rPr>
          <w:rFonts w:ascii="Times New Roman" w:hAnsi="Times New Roman" w:cs="Times New Roman"/>
        </w:rPr>
      </w:pPr>
      <w:r w:rsidRPr="00E31F71">
        <w:rPr>
          <w:rFonts w:ascii="Times New Roman" w:hAnsi="Times New Roman" w:cs="Times New Roman"/>
        </w:rPr>
        <w:t>Teraz, trzymając jajko nad miseczką mocno dmuchaj w mniejszą dziurkę. Białko wraz z żółtkiem zostanie wydmuchane większą dziurką do miseczki.</w:t>
      </w:r>
    </w:p>
    <w:p w:rsidR="00AB04A6" w:rsidRDefault="00AB04A6" w:rsidP="00AB04A6">
      <w:pPr>
        <w:pStyle w:val="Akapitzlist"/>
        <w:numPr>
          <w:ilvl w:val="0"/>
          <w:numId w:val="1"/>
        </w:numPr>
        <w:rPr>
          <w:rFonts w:ascii="Times New Roman" w:hAnsi="Times New Roman" w:cs="Times New Roman"/>
        </w:rPr>
      </w:pPr>
      <w:r w:rsidRPr="00E31F71">
        <w:rPr>
          <w:rFonts w:ascii="Times New Roman" w:hAnsi="Times New Roman" w:cs="Times New Roman"/>
        </w:rPr>
        <w:t>Po wydmuchaniu zawartości jajka przepłucz skorupkę wodą w celu usunięcia resztek żółtka i białka. Wlać wodę do środka skorupki możesz za pomocą cienkiej rurki lub strzykawki. Wylej ją ze środka w ten sam sposób co białko i żółtko - wydmuchaj. Upewnij się, że skorupka została dokładnie wypłukana, ponieważ resztki jajka mogłyby powodować brzydki zapach.</w:t>
      </w:r>
    </w:p>
    <w:p w:rsidR="005C48CF" w:rsidRDefault="005C48CF" w:rsidP="005C48CF">
      <w:pPr>
        <w:pStyle w:val="Akapitzlist"/>
        <w:numPr>
          <w:ilvl w:val="0"/>
          <w:numId w:val="1"/>
        </w:numPr>
        <w:rPr>
          <w:rFonts w:ascii="Times New Roman" w:hAnsi="Times New Roman" w:cs="Times New Roman"/>
        </w:rPr>
      </w:pPr>
      <w:r>
        <w:rPr>
          <w:rFonts w:ascii="Times New Roman" w:hAnsi="Times New Roman" w:cs="Times New Roman"/>
        </w:rPr>
        <w:t>Ozdobione jajka można zawiesić na ozdobnej wstążce lub nabić na patyczki bambusowe.</w:t>
      </w:r>
    </w:p>
    <w:p w:rsidR="005C48CF" w:rsidRDefault="005C48CF" w:rsidP="005C48CF">
      <w:pPr>
        <w:pStyle w:val="Akapitzlist"/>
        <w:jc w:val="center"/>
        <w:rPr>
          <w:rFonts w:ascii="Times New Roman" w:hAnsi="Times New Roman" w:cs="Times New Roman"/>
        </w:rPr>
      </w:pPr>
    </w:p>
    <w:p w:rsidR="005C48CF" w:rsidRDefault="005C48CF" w:rsidP="005C48CF">
      <w:pPr>
        <w:pStyle w:val="Akapitzlist"/>
        <w:jc w:val="center"/>
        <w:rPr>
          <w:rFonts w:ascii="Times New Roman" w:hAnsi="Times New Roman" w:cs="Times New Roman"/>
        </w:rPr>
      </w:pPr>
      <w:bookmarkStart w:id="0" w:name="_GoBack"/>
      <w:bookmarkEnd w:id="0"/>
      <w:r w:rsidRPr="005C48CF">
        <w:rPr>
          <w:rFonts w:ascii="Times New Roman" w:hAnsi="Times New Roman" w:cs="Times New Roman"/>
        </w:rPr>
        <w:t>WESOŁYCH ŚWIĄT!</w:t>
      </w:r>
    </w:p>
    <w:p w:rsidR="005C48CF" w:rsidRDefault="005C48CF" w:rsidP="005C48CF">
      <w:pPr>
        <w:pStyle w:val="Akapitzlist"/>
        <w:jc w:val="center"/>
        <w:rPr>
          <w:rFonts w:ascii="Times New Roman" w:hAnsi="Times New Roman" w:cs="Times New Roman"/>
        </w:rPr>
      </w:pPr>
    </w:p>
    <w:p w:rsidR="005C48CF" w:rsidRPr="005C48CF" w:rsidRDefault="005C48CF" w:rsidP="005C48CF">
      <w:pPr>
        <w:pStyle w:val="Akapitzlist"/>
        <w:jc w:val="center"/>
        <w:rPr>
          <w:rFonts w:ascii="Times New Roman" w:hAnsi="Times New Roman" w:cs="Times New Roman"/>
        </w:rPr>
      </w:pPr>
      <w:r>
        <w:rPr>
          <w:noProof/>
          <w:lang w:eastAsia="pl-PL"/>
        </w:rPr>
        <w:drawing>
          <wp:inline distT="0" distB="0" distL="0" distR="0">
            <wp:extent cx="1638300" cy="1638300"/>
            <wp:effectExtent l="0" t="0" r="0" b="0"/>
            <wp:docPr id="1" name="Obraz 1" descr="C:\Users\Magda\Desktop\wydmus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Desktop\wydmuszk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759" cy="1637759"/>
                    </a:xfrm>
                    <a:prstGeom prst="rect">
                      <a:avLst/>
                    </a:prstGeom>
                    <a:noFill/>
                    <a:ln>
                      <a:noFill/>
                    </a:ln>
                  </pic:spPr>
                </pic:pic>
              </a:graphicData>
            </a:graphic>
          </wp:inline>
        </w:drawing>
      </w:r>
    </w:p>
    <w:p w:rsidR="00AB04A6" w:rsidRPr="002221D5" w:rsidRDefault="00AB04A6" w:rsidP="00AB04A6"/>
    <w:sectPr w:rsidR="00AB04A6" w:rsidRPr="002221D5" w:rsidSect="005C48CF">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200A"/>
    <w:multiLevelType w:val="hybridMultilevel"/>
    <w:tmpl w:val="292CD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21D5"/>
    <w:rsid w:val="00007171"/>
    <w:rsid w:val="00066C0A"/>
    <w:rsid w:val="00204509"/>
    <w:rsid w:val="002221D5"/>
    <w:rsid w:val="005C48CF"/>
    <w:rsid w:val="00AB04A6"/>
    <w:rsid w:val="00D27573"/>
    <w:rsid w:val="00E31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171"/>
  </w:style>
  <w:style w:type="paragraph" w:styleId="Nagwek2">
    <w:name w:val="heading 2"/>
    <w:basedOn w:val="Normalny"/>
    <w:next w:val="Normalny"/>
    <w:link w:val="Nagwek2Znak"/>
    <w:uiPriority w:val="9"/>
    <w:semiHidden/>
    <w:unhideWhenUsed/>
    <w:qFormat/>
    <w:rsid w:val="002221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21D5"/>
    <w:rPr>
      <w:color w:val="0000FF" w:themeColor="hyperlink"/>
      <w:u w:val="single"/>
    </w:rPr>
  </w:style>
  <w:style w:type="character" w:customStyle="1" w:styleId="Nagwek2Znak">
    <w:name w:val="Nagłówek 2 Znak"/>
    <w:basedOn w:val="Domylnaczcionkaakapitu"/>
    <w:link w:val="Nagwek2"/>
    <w:uiPriority w:val="9"/>
    <w:semiHidden/>
    <w:rsid w:val="002221D5"/>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AB04A6"/>
    <w:pPr>
      <w:ind w:left="720"/>
      <w:contextualSpacing/>
    </w:pPr>
  </w:style>
  <w:style w:type="paragraph" w:styleId="Tekstdymka">
    <w:name w:val="Balloon Text"/>
    <w:basedOn w:val="Normalny"/>
    <w:link w:val="TekstdymkaZnak"/>
    <w:uiPriority w:val="99"/>
    <w:semiHidden/>
    <w:unhideWhenUsed/>
    <w:rsid w:val="005C48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221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21D5"/>
    <w:rPr>
      <w:color w:val="0000FF" w:themeColor="hyperlink"/>
      <w:u w:val="single"/>
    </w:rPr>
  </w:style>
  <w:style w:type="character" w:customStyle="1" w:styleId="Nagwek2Znak">
    <w:name w:val="Nagłówek 2 Znak"/>
    <w:basedOn w:val="Domylnaczcionkaakapitu"/>
    <w:link w:val="Nagwek2"/>
    <w:uiPriority w:val="9"/>
    <w:semiHidden/>
    <w:rsid w:val="002221D5"/>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AB04A6"/>
    <w:pPr>
      <w:ind w:left="720"/>
      <w:contextualSpacing/>
    </w:pPr>
  </w:style>
  <w:style w:type="paragraph" w:styleId="Tekstdymka">
    <w:name w:val="Balloon Text"/>
    <w:basedOn w:val="Normalny"/>
    <w:link w:val="TekstdymkaZnak"/>
    <w:uiPriority w:val="99"/>
    <w:semiHidden/>
    <w:unhideWhenUsed/>
    <w:rsid w:val="005C48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9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zidziusiowo.pl/po-godzinach/dom-i-kuchnia/916-wielkanoc-tradycje-i-obycz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ki/Chrze%C5%9Bcija%C5%84stwo" TargetMode="External"/><Relationship Id="rId11" Type="http://schemas.microsoft.com/office/2007/relationships/stylesWithEffects" Target="stylesWithEffects.xml"/><Relationship Id="rId5" Type="http://schemas.openxmlformats.org/officeDocument/2006/relationships/hyperlink" Target="https://pl.wikipedia.org/wiki/%C5%9Awi%C4%99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436</Words>
  <Characters>2617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PC</cp:lastModifiedBy>
  <cp:revision>4</cp:revision>
  <dcterms:created xsi:type="dcterms:W3CDTF">2016-02-21T14:18:00Z</dcterms:created>
  <dcterms:modified xsi:type="dcterms:W3CDTF">2016-02-24T20:17:00Z</dcterms:modified>
</cp:coreProperties>
</file>